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before="480" w:lineRule="auto"/>
        <w:jc w:val="both"/>
        <w:rPr>
          <w:b w:val="1"/>
          <w:bCs w:val="1"/>
        </w:rPr>
      </w:pPr>
      <w:bookmarkStart w:colFirst="0" w:colLast="0" w:name="_j8zjuh7v1nk6" w:id="0"/>
      <w:bookmarkEnd w:id="0"/>
      <w:r w:rsidDel="00000000" w:rsidR="00000000" w:rsidRPr="00000000">
        <w:rPr>
          <w:b w:val="1"/>
          <w:bCs w:val="1"/>
          <w:rtl w:val="0"/>
        </w:rPr>
        <w:t xml:space="preserve">Регламент оказания услуги «Консьерж-сервис» в Многоквартирном доме по адресу: г. Москва, 1-й Кирпичный переулок, д. 15А</w:t>
      </w:r>
    </w:p>
    <w:p w:rsidR="00000000" w:rsidDel="00000000" w:rsidP="00000000" w:rsidRDefault="00000000" w:rsidRPr="00000000" w14:paraId="0000000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Приложение к решению общего собрания собственников помещений в Многоквартирном доме.</w:t>
      </w:r>
    </w:p>
    <w:p w:rsidR="00000000" w:rsidDel="00000000" w:rsidP="00000000" w:rsidRDefault="00000000" w:rsidRPr="00000000" w14:paraId="00000003">
      <w:pPr>
        <w:spacing w:after="240" w:before="240" w:lineRule="auto"/>
        <w:jc w:val="both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r8apf5tiygk9" w:id="1"/>
      <w:bookmarkEnd w:id="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1. Общие положения</w:t>
      </w:r>
    </w:p>
    <w:p w:rsidR="00000000" w:rsidDel="00000000" w:rsidP="00000000" w:rsidRDefault="00000000" w:rsidRPr="00000000" w14:paraId="00000005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1.1. Настоящий Регламент устанавливает требования к организации и оказанию дополнительной услуги «Консьерж-сервис» (далее — Услуга) в Многоквартирном доме по адресу: г. Москва, 1-й Кирпичный переулок, д. 15А (далее — Многоквартирный дом).</w:t>
      </w:r>
    </w:p>
    <w:p w:rsidR="00000000" w:rsidDel="00000000" w:rsidP="00000000" w:rsidRDefault="00000000" w:rsidRPr="00000000" w14:paraId="0000000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1.2. Услуга оказывается на основании решения общего собрания собственников помещений в Многоквартирном доме. Заключение договора с организацией, непосредственно оказывающей Услугу (далее — Исполнитель), и контроль оказания Услуги осуществляет управляющая организация ООО «УК «ПРЕМЬЕР» (далее — Управляющая организация) в соответствии с настоящим Регламентом.</w:t>
      </w:r>
    </w:p>
    <w:p w:rsidR="00000000" w:rsidDel="00000000" w:rsidP="00000000" w:rsidRDefault="00000000" w:rsidRPr="00000000" w14:paraId="0000000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1.3. Стоимость Услуги для собственников жилых и нежилых помещений установлена решением общего собрания собственников помещений и включается в платёжный документ отдельной строкой.</w:t>
      </w:r>
    </w:p>
    <w:p w:rsidR="00000000" w:rsidDel="00000000" w:rsidP="00000000" w:rsidRDefault="00000000" w:rsidRPr="00000000" w14:paraId="0000000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1.4. Применяемые понятия: — </w:t>
      </w:r>
      <w:r w:rsidDel="00000000" w:rsidR="00000000" w:rsidRPr="00000000">
        <w:rPr>
          <w:b w:val="1"/>
          <w:bCs w:val="1"/>
          <w:rtl w:val="0"/>
        </w:rPr>
        <w:t xml:space="preserve">Консьерж</w:t>
      </w:r>
      <w:r w:rsidDel="00000000" w:rsidR="00000000" w:rsidRPr="00000000">
        <w:rPr>
          <w:rtl w:val="0"/>
        </w:rPr>
        <w:t xml:space="preserve"> — сотрудник Исполнителя, непосредственно оказывающий Услугу на посту консьерж-сервиса в одной из секций Многоквартирного дома. — </w:t>
      </w:r>
      <w:r w:rsidDel="00000000" w:rsidR="00000000" w:rsidRPr="00000000">
        <w:rPr>
          <w:b w:val="1"/>
          <w:bCs w:val="1"/>
          <w:rtl w:val="0"/>
        </w:rPr>
        <w:t xml:space="preserve">Старший Консьерж</w:t>
      </w:r>
      <w:r w:rsidDel="00000000" w:rsidR="00000000" w:rsidRPr="00000000">
        <w:rPr>
          <w:rtl w:val="0"/>
        </w:rPr>
        <w:t xml:space="preserve"> — Консьерж, на которого возложены функции координации работы Консьержей всех секций и связи с Управляющей организацией. — </w:t>
      </w:r>
      <w:r w:rsidDel="00000000" w:rsidR="00000000" w:rsidRPr="00000000">
        <w:rPr>
          <w:b w:val="1"/>
          <w:bCs w:val="1"/>
          <w:rtl w:val="0"/>
        </w:rPr>
        <w:t xml:space="preserve">Секция</w:t>
      </w:r>
      <w:r w:rsidDel="00000000" w:rsidR="00000000" w:rsidRPr="00000000">
        <w:rPr>
          <w:rtl w:val="0"/>
        </w:rPr>
        <w:t xml:space="preserve"> — подъезд Многоквартирного дома. В Многоквартирном доме 4 (четыре) секции. — </w:t>
      </w:r>
      <w:r w:rsidDel="00000000" w:rsidR="00000000" w:rsidRPr="00000000">
        <w:rPr>
          <w:b w:val="1"/>
          <w:bCs w:val="1"/>
          <w:rtl w:val="0"/>
        </w:rPr>
        <w:t xml:space="preserve">Пост консьерж-сервиса</w:t>
      </w:r>
      <w:r w:rsidDel="00000000" w:rsidR="00000000" w:rsidRPr="00000000">
        <w:rPr>
          <w:rtl w:val="0"/>
        </w:rPr>
        <w:t xml:space="preserve"> — рабочее место Консьержа в холле первого этажа соответствующей секции (стойка ресепшен), оборудованное Исполнителем и Управляющей организацией. — </w:t>
      </w:r>
      <w:r w:rsidDel="00000000" w:rsidR="00000000" w:rsidRPr="00000000">
        <w:rPr>
          <w:b w:val="1"/>
          <w:bCs w:val="1"/>
          <w:rtl w:val="0"/>
        </w:rPr>
        <w:t xml:space="preserve">Журнал учёта</w:t>
      </w:r>
      <w:r w:rsidDel="00000000" w:rsidR="00000000" w:rsidRPr="00000000">
        <w:rPr>
          <w:rtl w:val="0"/>
        </w:rPr>
        <w:t xml:space="preserve"> — журнал регистрации посетителей и событий, ведущийся Консьержем (в бумажной либо электронной форме по решению Исполнителя). — </w:t>
      </w:r>
      <w:r w:rsidDel="00000000" w:rsidR="00000000" w:rsidRPr="00000000">
        <w:rPr>
          <w:b w:val="1"/>
          <w:bCs w:val="1"/>
          <w:rtl w:val="0"/>
        </w:rPr>
        <w:t xml:space="preserve">Совет МКД</w:t>
      </w:r>
      <w:r w:rsidDel="00000000" w:rsidR="00000000" w:rsidRPr="00000000">
        <w:rPr>
          <w:rtl w:val="0"/>
        </w:rPr>
        <w:t xml:space="preserve"> — совет многоквартирного дома, избранный общим собранием собственников помещений.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bw3qnm4fpjjq" w:id="2"/>
      <w:bookmarkEnd w:id="2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2. Места дислокации и режим работы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2.1. Услуга оказывается в 4 (четырёх) постах консьерж-сервиса, расположенных в холлах первых этажей каждой секции Многоквартирного дома. Стойки ресепшен в количестве 4 (четырёх) штук оборудуются Исполнителем по согласованию с Управляющей организацией. </w:t>
      </w:r>
      <w:r w:rsidDel="00000000" w:rsidR="00000000" w:rsidRPr="00000000">
        <w:rPr>
          <w:b w:val="1"/>
          <w:bCs w:val="1"/>
          <w:rtl w:val="0"/>
        </w:rPr>
        <w:t xml:space="preserve">Зоной обслуживания Консьержа являются помещения общего пользования первого этажа закреплённой секции, включая холл, лифтовый холл, помещения «туалет», «лапомойка», «колясочная» (при их наличии в секции).</w:t>
      </w:r>
    </w:p>
    <w:p w:rsidR="00000000" w:rsidDel="00000000" w:rsidP="00000000" w:rsidRDefault="00000000" w:rsidRPr="00000000" w14:paraId="0000000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2.2. Режим работы Консьержа на каждом посту — </w:t>
      </w:r>
      <w:r w:rsidDel="00000000" w:rsidR="00000000" w:rsidRPr="00000000">
        <w:rPr>
          <w:b w:val="1"/>
          <w:bCs w:val="1"/>
          <w:rtl w:val="0"/>
        </w:rPr>
        <w:t xml:space="preserve">ежедневно, с 9:00 до 21:00</w:t>
      </w:r>
      <w:r w:rsidDel="00000000" w:rsidR="00000000" w:rsidRPr="00000000">
        <w:rPr>
          <w:rtl w:val="0"/>
        </w:rPr>
        <w:t xml:space="preserve">, без выходных и праздничных дней. В рамках смены допускаются перерывы на приём пищи общей продолжительностью не более 60 минут (один перерыв 60 минут либо два по 30 минут — по выбору Исполнителя). В период отсутствия Консьержа на посту по причине перерыва либо обхода на посту размещается информация о времени отсутствия и контактные данные для связи.</w:t>
      </w:r>
    </w:p>
    <w:p w:rsidR="00000000" w:rsidDel="00000000" w:rsidP="00000000" w:rsidRDefault="00000000" w:rsidRPr="00000000" w14:paraId="0000000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2.3. Каждая секция обслуживается отдельным Консьержем. Подмена сотрудников между секциями не допускается, за исключением случаев экстренной невозможности оказания Услуги, согласованных с Управляющей организацией.</w:t>
      </w:r>
    </w:p>
    <w:p w:rsidR="00000000" w:rsidDel="00000000" w:rsidP="00000000" w:rsidRDefault="00000000" w:rsidRPr="00000000" w14:paraId="0000000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2.4. </w:t>
      </w:r>
      <w:r w:rsidDel="00000000" w:rsidR="00000000" w:rsidRPr="00000000">
        <w:rPr>
          <w:b w:val="1"/>
          <w:bCs w:val="1"/>
          <w:rtl w:val="0"/>
        </w:rPr>
        <w:t xml:space="preserve">Из числа Консьержей назначается Старший Консьерж</w:t>
      </w:r>
      <w:r w:rsidDel="00000000" w:rsidR="00000000" w:rsidRPr="00000000">
        <w:rPr>
          <w:rtl w:val="0"/>
        </w:rPr>
        <w:t xml:space="preserve">, рабочее место которого находится на посту секции № 1. Старший Консьерж: — координирует работу Консьержей других секций (передача общих указаний от Управляющей организации, согласование графика, обмен оперативной информацией); — является основной точкой связи между Исполнителем и Управляющей организацией по операционным вопросам; — ведёт сводный учёт нарушений и происшествий по всем секциям и передаёт сводку в Управляющую организацию по итогам смены.</w:t>
      </w:r>
    </w:p>
    <w:p w:rsidR="00000000" w:rsidDel="00000000" w:rsidP="00000000" w:rsidRDefault="00000000" w:rsidRPr="00000000" w14:paraId="0000000E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c262vct6nz5y" w:id="3"/>
      <w:bookmarkEnd w:id="3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3. Требования к сотрудникам Исполнителя</w:t>
      </w:r>
    </w:p>
    <w:p w:rsidR="00000000" w:rsidDel="00000000" w:rsidP="00000000" w:rsidRDefault="00000000" w:rsidRPr="00000000" w14:paraId="0000000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3.1. На должность Консьержа принимаются лица, имеющие: — образование не ниже среднего общего; — опыт работы на аналогичной должности (консьерж, администратор, ресепшен, дежурный по холлу) не менее 1 (одного) года; — отсутствие судимости (подтверждается справкой об отсутствии судимости); — медицинское заключение об отсутствии противопоказаний к работе; — владение русским языком в объёме, достаточном для свободного устного и письменного общения с собственниками помещений и посетителями.</w:t>
      </w:r>
    </w:p>
    <w:p w:rsidR="00000000" w:rsidDel="00000000" w:rsidP="00000000" w:rsidRDefault="00000000" w:rsidRPr="00000000" w14:paraId="0000001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3.2. Консьерж обязан знать: — перечень секций Многоквартирного дома, расположение помещений общего пользования, входов, выходов, эвакуационных путей; — перечень собственников и нанимателей помещений соответствующей секции в объёме, необходимом для выполнения обязанностей (при наличии согласия собственников на предоставление таких сведений); — номера телефонов аварийных и экстренных служб (скорая помощь, пожарная охрана, полиция, аварийная служба Управляющей организации, аварийные службы ресурсоснабжающих организаций); — расположение и правила пользования средствами противопожарной защиты, аварийной и охранной сигнализации; — настоящий Регламент; — Регламент использования придомовой территории Многоквартирного дома (в части, касающейся пропуска посетителей и курьеров).</w:t>
      </w:r>
    </w:p>
    <w:p w:rsidR="00000000" w:rsidDel="00000000" w:rsidP="00000000" w:rsidRDefault="00000000" w:rsidRPr="00000000" w14:paraId="0000001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3.3. Консьерж обязан иметь опрятный внешний вид, единую форму одежды и бейдж с указанием фамилии, имени, отчества и должности. В общении с собственниками помещений и посетителями обязан соблюдать вежливость и корректность.</w:t>
      </w:r>
    </w:p>
    <w:p w:rsidR="00000000" w:rsidDel="00000000" w:rsidP="00000000" w:rsidRDefault="00000000" w:rsidRPr="00000000" w14:paraId="00000012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oo91d986wjss" w:id="4"/>
      <w:bookmarkEnd w:id="4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4. Обязанности Консьержа</w:t>
      </w:r>
    </w:p>
    <w:p w:rsidR="00000000" w:rsidDel="00000000" w:rsidP="00000000" w:rsidRDefault="00000000" w:rsidRPr="00000000" w14:paraId="00000013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4.1. Дежурство и наблюдение.</w:t>
      </w:r>
      <w:r w:rsidDel="00000000" w:rsidR="00000000" w:rsidRPr="00000000">
        <w:rPr>
          <w:rtl w:val="0"/>
        </w:rPr>
        <w:t xml:space="preserve"> Консьерж обязан непрерывно находиться на посту в установленные часы работы, поддерживать порядок и чистоту в зоне своей ответственности (холл первого этажа и помещение поста), контролировать сохранность общего имущества Многоквартирного дома в помещениях общего пользования первого этажа закреплённой секции (холл, лифтовый холл, помещения «туалет», «лапомойка», «колясочная» при их наличии в секции). При выявлении серьёзных загрязнений общего имущества или повреждений Консьерж информирует Управляющую организацию.</w:t>
      </w:r>
    </w:p>
    <w:p w:rsidR="00000000" w:rsidDel="00000000" w:rsidP="00000000" w:rsidRDefault="00000000" w:rsidRPr="00000000" w14:paraId="0000001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4.2. Пропускной режим.</w:t>
      </w:r>
      <w:r w:rsidDel="00000000" w:rsidR="00000000" w:rsidRPr="00000000">
        <w:rPr>
          <w:rtl w:val="0"/>
        </w:rPr>
        <w:t xml:space="preserve"> Консьерж пропускает в секцию собственников (нанимателей) помещений и посетителей в порядке, установленном разделом 5 настоящего Регламента, и в координации с охранной организацией Многоквартирного дома.</w:t>
      </w:r>
    </w:p>
    <w:p w:rsidR="00000000" w:rsidDel="00000000" w:rsidP="00000000" w:rsidRDefault="00000000" w:rsidRPr="00000000" w14:paraId="00000015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4.3. Регистрация посетителей.</w:t>
      </w:r>
      <w:r w:rsidDel="00000000" w:rsidR="00000000" w:rsidRPr="00000000">
        <w:rPr>
          <w:rtl w:val="0"/>
        </w:rPr>
        <w:t xml:space="preserve"> Консьерж ведёт Журнал учёта посетителей с указанием времени прихода и ухода, фамилии посетителя (при возможности её установления), номера помещения, к которому относится визит. Записи в Журнале учёта хранятся не менее 90 (девяноста) календарных дней.</w:t>
      </w:r>
    </w:p>
    <w:p w:rsidR="00000000" w:rsidDel="00000000" w:rsidP="00000000" w:rsidRDefault="00000000" w:rsidRPr="00000000" w14:paraId="00000016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4.4. Обходы и проверка систем секции.</w:t>
      </w:r>
      <w:r w:rsidDel="00000000" w:rsidR="00000000" w:rsidRPr="00000000">
        <w:rPr>
          <w:rtl w:val="0"/>
        </w:rPr>
        <w:t xml:space="preserve"> Консьерж производит 2 (два) обхода </w:t>
      </w:r>
      <w:r w:rsidDel="00000000" w:rsidR="00000000" w:rsidRPr="00000000">
        <w:rPr>
          <w:b w:val="1"/>
          <w:bCs w:val="1"/>
          <w:rtl w:val="0"/>
        </w:rPr>
        <w:t xml:space="preserve">всех этажей закреплённой секции</w:t>
      </w:r>
      <w:r w:rsidDel="00000000" w:rsidR="00000000" w:rsidRPr="00000000">
        <w:rPr>
          <w:rtl w:val="0"/>
        </w:rPr>
        <w:t xml:space="preserve"> Многоквартирного дома в течение смены: — </w:t>
      </w:r>
      <w:r w:rsidDel="00000000" w:rsidR="00000000" w:rsidRPr="00000000">
        <w:rPr>
          <w:b w:val="1"/>
          <w:bCs w:val="1"/>
          <w:rtl w:val="0"/>
        </w:rPr>
        <w:t xml:space="preserve">утренний обход с 9:00 до 10:00</w:t>
      </w:r>
      <w:r w:rsidDel="00000000" w:rsidR="00000000" w:rsidRPr="00000000">
        <w:rPr>
          <w:rtl w:val="0"/>
        </w:rPr>
        <w:t xml:space="preserve">, который включает проверку работоспособности пассажирских лифтов, связь с аварийно-диспетчерской службой Управляющей организации, проверку функционирования домофонного оборудования и (при наличии) систем видеонаблюдения на посту; — </w:t>
      </w:r>
      <w:r w:rsidDel="00000000" w:rsidR="00000000" w:rsidRPr="00000000">
        <w:rPr>
          <w:b w:val="1"/>
          <w:bCs w:val="1"/>
          <w:rtl w:val="0"/>
        </w:rPr>
        <w:t xml:space="preserve">вечерний обход с 20:00 до 21:00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1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В ходе обходов проверяется исправность дверей, запирающих устройств, средств противопожарной защиты, целостность оборудования общего пользования на всех этажах секции. Выявленные нарушения и неисправности Консьерж фиксирует в Журнале учёта и незамедлительно сообщает Управляющей организации.</w:t>
      </w:r>
    </w:p>
    <w:p w:rsidR="00000000" w:rsidDel="00000000" w:rsidP="00000000" w:rsidRDefault="00000000" w:rsidRPr="00000000" w14:paraId="00000018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4.5. Приём корреспонденции и посылок.</w:t>
      </w:r>
      <w:r w:rsidDel="00000000" w:rsidR="00000000" w:rsidRPr="00000000">
        <w:rPr>
          <w:rtl w:val="0"/>
        </w:rPr>
        <w:t xml:space="preserve"> Консьерж принимает почту, посылки и сообщения для собственников (нанимателей) помещений обслуживаемой секции, обеспечивает их сохранность до получения адресатом и передаёт по факту обращения адресата. Срок хранения принятых отправлений — не более 7 (семи) календарных дней, после чего отправление возвращается отправителю или передаётся в Управляющую организацию.</w:t>
      </w:r>
    </w:p>
    <w:p w:rsidR="00000000" w:rsidDel="00000000" w:rsidP="00000000" w:rsidRDefault="00000000" w:rsidRPr="00000000" w14:paraId="00000019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4.6. Помощь собственникам.</w:t>
      </w:r>
      <w:r w:rsidDel="00000000" w:rsidR="00000000" w:rsidRPr="00000000">
        <w:rPr>
          <w:rtl w:val="0"/>
        </w:rPr>
        <w:t xml:space="preserve"> Консьерж оказывает помощь собственникам помещений с детскими колясками и маломобильным гражданам (придерживает входные двери, помогает войти в лифт, при необходимости информирует охрану о потребности в проводке транспортного средства МГН в порядке Регламента использования придомовой территории).</w:t>
      </w:r>
    </w:p>
    <w:p w:rsidR="00000000" w:rsidDel="00000000" w:rsidP="00000000" w:rsidRDefault="00000000" w:rsidRPr="00000000" w14:paraId="0000001A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4.7. Приём бумажных бюллетеней общих собраний собственников.</w:t>
      </w:r>
      <w:r w:rsidDel="00000000" w:rsidR="00000000" w:rsidRPr="00000000">
        <w:rPr>
          <w:rtl w:val="0"/>
        </w:rPr>
        <w:t xml:space="preserve"> В период проведения общих собраний собственников помещений в Многоквартирном доме Консьерж принимает заполненные на бумажном носителе бланки решений собственников для последующей передачи администратору соответствующего собрания. Принятые бюллетени Консьерж незамедлительно регистрирует в отдельном журнале (с указанием даты и времени приёма, номера квартиры, фамилии передавшего) и передаёт администратору собрания не позднее одного рабочего дня с момента приёма.</w:t>
      </w:r>
    </w:p>
    <w:p w:rsidR="00000000" w:rsidDel="00000000" w:rsidP="00000000" w:rsidRDefault="00000000" w:rsidRPr="00000000" w14:paraId="0000001B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4.8. Контроль за нарушениями использования общего имущества.</w:t>
      </w:r>
      <w:r w:rsidDel="00000000" w:rsidR="00000000" w:rsidRPr="00000000">
        <w:rPr>
          <w:rtl w:val="0"/>
        </w:rPr>
        <w:t xml:space="preserve"> Консьерж предупреждает лиц, нарушающих правила пользования общим имуществом, в том числе пассажирским лифтом (перевозка строительных материалов на пассажирском лифте, перегруз и иные нарушения), о том, что восстановительные работы при повреждениях производятся за счёт виновного лица. О нарушениях немедленно сообщает Управляющей организации.</w:t>
      </w:r>
    </w:p>
    <w:p w:rsidR="00000000" w:rsidDel="00000000" w:rsidP="00000000" w:rsidRDefault="00000000" w:rsidRPr="00000000" w14:paraId="0000001C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4.9. Реагирование на аварийные ситуации.</w:t>
      </w:r>
      <w:r w:rsidDel="00000000" w:rsidR="00000000" w:rsidRPr="00000000">
        <w:rPr>
          <w:rtl w:val="0"/>
        </w:rPr>
        <w:t xml:space="preserve"> При срабатывании систем пожарной, охранной или аварийной сигнализации Консьерж немедленно вызывает соответствующие экстренные службы (пожарная охрана, полиция, аварийная служба), сообщает Управляющей организации, оказывает содействие в эвакуации собственников и посетителей из обслуживаемой секции.</w:t>
      </w:r>
    </w:p>
    <w:p w:rsidR="00000000" w:rsidDel="00000000" w:rsidP="00000000" w:rsidRDefault="00000000" w:rsidRPr="00000000" w14:paraId="0000001D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4.10. Реагирование на подозрительные предметы и ситуации.</w:t>
      </w:r>
      <w:r w:rsidDel="00000000" w:rsidR="00000000" w:rsidRPr="00000000">
        <w:rPr>
          <w:rtl w:val="0"/>
        </w:rPr>
        <w:t xml:space="preserve"> При обнаружении подозрительных бесхозяйных предметов или ситуаций, способных привести к общественно опасным последствиям, Консьерж незамедлительно вызывает наряд полиции и информирует Управляющую организацию.</w:t>
      </w:r>
    </w:p>
    <w:p w:rsidR="00000000" w:rsidDel="00000000" w:rsidP="00000000" w:rsidRDefault="00000000" w:rsidRPr="00000000" w14:paraId="0000001E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4.11. Допуск работников ремонта.</w:t>
      </w:r>
      <w:r w:rsidDel="00000000" w:rsidR="00000000" w:rsidRPr="00000000">
        <w:rPr>
          <w:rtl w:val="0"/>
        </w:rPr>
        <w:t xml:space="preserve"> Работников, осуществляющих ремонт в помещениях, Консьерж пропускает в секцию по списку, представленному собственником помещения, при предъявлении документа, удостоверяющего личность, с записью в Журнале учёта. </w:t>
      </w:r>
      <w:r w:rsidDel="00000000" w:rsidR="00000000" w:rsidRPr="00000000">
        <w:rPr>
          <w:b w:val="1"/>
          <w:bCs w:val="1"/>
          <w:rtl w:val="0"/>
        </w:rPr>
        <w:t xml:space="preserve">Консьерж вправе в любой момент проверить наличие у находящихся в секции работников действующих пропусков и соответствие их представленному собственником списку.</w:t>
      </w:r>
    </w:p>
    <w:p w:rsidR="00000000" w:rsidDel="00000000" w:rsidP="00000000" w:rsidRDefault="00000000" w:rsidRPr="00000000" w14:paraId="0000001F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4.12. Контроль рекламных и иных объявлений.</w:t>
      </w:r>
      <w:r w:rsidDel="00000000" w:rsidR="00000000" w:rsidRPr="00000000">
        <w:rPr>
          <w:rtl w:val="0"/>
        </w:rPr>
        <w:t xml:space="preserve"> Консьерж не допускает размещения кем бы то ни было в зоне ответственности (фасад в зоне поста, входные двери, холл первого этажа секции, кабины пассажирских лифтов) рекламных и иных несанкционированных объявлений.</w:t>
      </w:r>
    </w:p>
    <w:p w:rsidR="00000000" w:rsidDel="00000000" w:rsidP="00000000" w:rsidRDefault="00000000" w:rsidRPr="00000000" w14:paraId="00000020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4.13. Уведомление об отсутствии.</w:t>
      </w:r>
      <w:r w:rsidDel="00000000" w:rsidR="00000000" w:rsidRPr="00000000">
        <w:rPr>
          <w:rtl w:val="0"/>
        </w:rPr>
        <w:t xml:space="preserve"> При необходимости отсутствия на посту более 5 (пяти) минут (обход, перерыв, иные причины) Консьерж оставляет на посту информацию о причине и сроке отсутствия, а также контактные данные для связи.</w:t>
      </w:r>
    </w:p>
    <w:p w:rsidR="00000000" w:rsidDel="00000000" w:rsidP="00000000" w:rsidRDefault="00000000" w:rsidRPr="00000000" w14:paraId="00000021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4.14. Содействие Управляющей организации.</w:t>
      </w:r>
      <w:r w:rsidDel="00000000" w:rsidR="00000000" w:rsidRPr="00000000">
        <w:rPr>
          <w:rtl w:val="0"/>
        </w:rPr>
        <w:t xml:space="preserve"> Консьерж оказывает содействие Управляющей организации в доведении до собственников помещений необходимой информации (объявления, уведомления, материалы общих собраний собственников).</w:t>
      </w:r>
    </w:p>
    <w:p w:rsidR="00000000" w:rsidDel="00000000" w:rsidP="00000000" w:rsidRDefault="00000000" w:rsidRPr="00000000" w14:paraId="00000022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4.15. Контроль проноса грузов через холл первого этажа.</w:t>
      </w:r>
      <w:r w:rsidDel="00000000" w:rsidR="00000000" w:rsidRPr="00000000">
        <w:rPr>
          <w:rtl w:val="0"/>
        </w:rPr>
        <w:t xml:space="preserve"> Консьерж контролирует пронос через холл первого этажа закреплённой секции грузов, не относящихся к черновым строительным материалам, осуществляемый через зоны временной разгрузки на придомовой территории (в порядке Регламента использования придомовой территории), в части обеспечения сохранности общего имущества Многоквартирного дома (стен, дверей, лифтового оборудования, элементов благоустройства холла).</w:t>
      </w:r>
    </w:p>
    <w:p w:rsidR="00000000" w:rsidDel="00000000" w:rsidP="00000000" w:rsidRDefault="00000000" w:rsidRPr="00000000" w14:paraId="0000002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Консьерж </w:t>
      </w:r>
      <w:r w:rsidDel="00000000" w:rsidR="00000000" w:rsidRPr="00000000">
        <w:rPr>
          <w:b w:val="1"/>
          <w:bCs w:val="1"/>
          <w:rtl w:val="0"/>
        </w:rPr>
        <w:t xml:space="preserve">не допускает</w:t>
      </w:r>
      <w:r w:rsidDel="00000000" w:rsidR="00000000" w:rsidRPr="00000000">
        <w:rPr>
          <w:rtl w:val="0"/>
        </w:rPr>
        <w:t xml:space="preserve"> проноса через холл первого этажа закреплённой секции черновых строительных материалов, а также крупногабаритного мусора (КГМ). Указанные грузы перемещаются исключительно через подземный паркинг в порядке, установленном Регламентом использования придомовой территории.</w:t>
      </w:r>
    </w:p>
    <w:p w:rsidR="00000000" w:rsidDel="00000000" w:rsidP="00000000" w:rsidRDefault="00000000" w:rsidRPr="00000000" w14:paraId="00000024">
      <w:pPr>
        <w:spacing w:after="240" w:before="240" w:lineRule="auto"/>
        <w:jc w:val="both"/>
        <w:rPr/>
      </w:pPr>
      <w:r w:rsidDel="00000000" w:rsidR="00000000" w:rsidRPr="00000000">
        <w:rPr>
          <w:b w:val="1"/>
          <w:bCs w:val="1"/>
          <w:rtl w:val="0"/>
        </w:rPr>
        <w:t xml:space="preserve">4.16. Распределение функций между Консьержем и охранной организацией в период активного ремонта помещений собственниками.</w:t>
      </w:r>
      <w:r w:rsidDel="00000000" w:rsidR="00000000" w:rsidRPr="00000000">
        <w:rPr>
          <w:rtl w:val="0"/>
        </w:rPr>
        <w:t xml:space="preserve"> В течение 18 (восемнадцати) месяцев с даты получения разрешения на ввод Многоквартирного дома в эксплуатацию допускается совмещение Консьержем функций по контролю разгрузки черновых строительных материалов в подземном паркинге — в случае значительной нагрузки на охранную организацию, по согласованию между Управляющей организацией и Исполнителем. По истечении указанного периода контроль разгрузки черновых строительных материалов в подземном паркинге осуществляется исключительно охранной организацией в порядке, установленном Регламентом оказания услуги «Охрана» и Регламентом использования придомовой территории.</w:t>
      </w:r>
    </w:p>
    <w:p w:rsidR="00000000" w:rsidDel="00000000" w:rsidP="00000000" w:rsidRDefault="00000000" w:rsidRPr="00000000" w14:paraId="0000002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apz2ir606a3t" w:id="5"/>
      <w:bookmarkEnd w:id="5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5. Режим пропуска в секцию</w:t>
      </w:r>
    </w:p>
    <w:p w:rsidR="00000000" w:rsidDel="00000000" w:rsidP="00000000" w:rsidRDefault="00000000" w:rsidRPr="00000000" w14:paraId="0000002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5.1. Собственники (наниматели) помещений проходят в обслуживаемую секцию с использованием индивидуальной электронной карты доступа либо по согласованию с Консьержем через домофон.</w:t>
      </w:r>
    </w:p>
    <w:p w:rsidR="00000000" w:rsidDel="00000000" w:rsidP="00000000" w:rsidRDefault="00000000" w:rsidRPr="00000000" w14:paraId="0000002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5.2. Гости и посетители (включая представителей служб доставки и курьеров) проходят в секцию следующим образом: а) при звонке посетителя по домофону Консьержу — Консьерж связывается с собственником (нанимателем) помещения, к которому относится визит (при наличии контактных данных), уточняет ожидаемость визита и только после подтверждения допускает посетителя в секцию; б) при отсутствии связи с собственником помещения — собственник обязан самостоятельно встретить гостя в холле секции либо заранее уведомить Консьержа о предстоящем визите; в) при пропуске гостя собственником через домофон из помещения — Консьерж контролирует плотное закрытие входной двери после входа гостя.</w:t>
      </w:r>
    </w:p>
    <w:p w:rsidR="00000000" w:rsidDel="00000000" w:rsidP="00000000" w:rsidRDefault="00000000" w:rsidRPr="00000000" w14:paraId="0000002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5.3. При возникновении у Консьержа обоснованных сомнений в личности посетителя, целях визита либо желательности визита для собственника помещения, Консьерж вправе попросить посетителя подождать до уточнения деталей у собственника по телефону.</w:t>
      </w:r>
    </w:p>
    <w:p w:rsidR="00000000" w:rsidDel="00000000" w:rsidP="00000000" w:rsidRDefault="00000000" w:rsidRPr="00000000" w14:paraId="00000029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5.4. Пропуск посетителей по линии служб доставки готовой еды, маркетплейсов и курьеров производится в координации с заявками, оформляемыми собственниками помещений в порядке, установленном Регламентом использования придомовой территории Многоквартирного дома.</w:t>
      </w:r>
    </w:p>
    <w:p w:rsidR="00000000" w:rsidDel="00000000" w:rsidP="00000000" w:rsidRDefault="00000000" w:rsidRPr="00000000" w14:paraId="0000002A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wrnk4j1j3axu" w:id="6"/>
      <w:bookmarkEnd w:id="6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6. Права Консьержа</w:t>
      </w:r>
    </w:p>
    <w:p w:rsidR="00000000" w:rsidDel="00000000" w:rsidP="00000000" w:rsidRDefault="00000000" w:rsidRPr="00000000" w14:paraId="0000002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6.1. Не пропускать в секцию подозрительных лиц, а также посетителей без согласия собственников (нанимателей) помещений.</w:t>
      </w:r>
    </w:p>
    <w:p w:rsidR="00000000" w:rsidDel="00000000" w:rsidP="00000000" w:rsidRDefault="00000000" w:rsidRPr="00000000" w14:paraId="0000002C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6.2. Не допускать выноса из секции имущества собственников (нанимателей) помещений посторонними лицами без надлежащего разрешения.</w:t>
      </w:r>
    </w:p>
    <w:p w:rsidR="00000000" w:rsidDel="00000000" w:rsidP="00000000" w:rsidRDefault="00000000" w:rsidRPr="00000000" w14:paraId="0000002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6.3. Требовать от собственников (нанимателей) помещений предоставления информации о лицах, имеющих право беспрепятственного посещения соответствующего помещения.</w:t>
      </w:r>
    </w:p>
    <w:p w:rsidR="00000000" w:rsidDel="00000000" w:rsidP="00000000" w:rsidRDefault="00000000" w:rsidRPr="00000000" w14:paraId="0000002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6.4. Требовать от собственников (нанимателей) помещений оказания содействия в исполнении обязанностей, установленных настоящим Регламентом.</w:t>
      </w:r>
    </w:p>
    <w:p w:rsidR="00000000" w:rsidDel="00000000" w:rsidP="00000000" w:rsidRDefault="00000000" w:rsidRPr="00000000" w14:paraId="0000002F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8ecom1atq7a" w:id="7"/>
      <w:bookmarkEnd w:id="7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7. Запреты для Консьержа</w:t>
      </w:r>
    </w:p>
    <w:p w:rsidR="00000000" w:rsidDel="00000000" w:rsidP="00000000" w:rsidRDefault="00000000" w:rsidRPr="00000000" w14:paraId="00000030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7.1. Консьержу запрещено: а) сообщать сведения о собственниках (нанимателях) помещений посторонним лицам; б) курить в местах, не отведённых для курения; в) употреблять алкогольные напитки и иные психоактивные вещества в рабочее время; г) отключать домофонное и видеозаписывающее оборудование (при его наличии); д) самостоятельно принимать решение о пропуске неустановленных лиц в обход порядка, установленного разделом 5 настоящего Регламента, в том числе посредством отключения домофонного устройства; е) использовать помещение поста консьерж-сервиса в личных целях, не связанных с исполнением обязанностей; ж) принимать в личное хранение крупногабаритные предметы, денежные средства и ценности собственников (за исключением ключей от помещений по просьбе собственников — с пометкой об отсутствии ответственности за их сохранность).</w:t>
      </w:r>
    </w:p>
    <w:p w:rsidR="00000000" w:rsidDel="00000000" w:rsidP="00000000" w:rsidRDefault="00000000" w:rsidRPr="00000000" w14:paraId="00000031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9hrouhl1ge4" w:id="8"/>
      <w:bookmarkEnd w:id="8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8. Взаимодействие с охранной организацией</w:t>
      </w:r>
    </w:p>
    <w:p w:rsidR="00000000" w:rsidDel="00000000" w:rsidP="00000000" w:rsidRDefault="00000000" w:rsidRPr="00000000" w14:paraId="0000003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8.1. Консьерж работает в координации с охранной организацией, оказывающей услугу «Охрана» в Многоквартирном доме.</w:t>
      </w:r>
    </w:p>
    <w:p w:rsidR="00000000" w:rsidDel="00000000" w:rsidP="00000000" w:rsidRDefault="00000000" w:rsidRPr="00000000" w14:paraId="0000003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8.2. Распределение функций: — </w:t>
      </w:r>
      <w:r w:rsidDel="00000000" w:rsidR="00000000" w:rsidRPr="00000000">
        <w:rPr>
          <w:b w:val="1"/>
          <w:bCs w:val="1"/>
          <w:rtl w:val="0"/>
        </w:rPr>
        <w:t xml:space="preserve">Консьерж</w:t>
      </w:r>
      <w:r w:rsidDel="00000000" w:rsidR="00000000" w:rsidRPr="00000000">
        <w:rPr>
          <w:rtl w:val="0"/>
        </w:rPr>
        <w:t xml:space="preserve"> отвечает за пропуск в секцию здания, помощь собственникам, приём корреспонденции, дежурство в холле первого этажа закреплённой секции, обходы всех этажей секции, реагирование на инциденты в пределах секции, контроль проноса грузов через холл первого этажа (в порядке пункта 4.15). — </w:t>
      </w:r>
      <w:r w:rsidDel="00000000" w:rsidR="00000000" w:rsidRPr="00000000">
        <w:rPr>
          <w:b w:val="1"/>
          <w:bCs w:val="1"/>
          <w:rtl w:val="0"/>
        </w:rPr>
        <w:t xml:space="preserve">Охранная организация</w:t>
      </w:r>
      <w:r w:rsidDel="00000000" w:rsidR="00000000" w:rsidRPr="00000000">
        <w:rPr>
          <w:rtl w:val="0"/>
        </w:rPr>
        <w:t xml:space="preserve"> отвечает за пропуск транспортных средств и лиц на придомовую территорию и в подземный паркинг, контроль шлагбаумов и калиток, видеонаблюдение, обходы придомовой территории и общедомовых помещений в порядке, установленном Регламентом оказания услуги «Охрана», контроль разгрузки черновых строительных материалов в подземном паркинге (с учётом особенностей пункта 4.16 настоящего Регламента).</w:t>
      </w:r>
    </w:p>
    <w:p w:rsidR="00000000" w:rsidDel="00000000" w:rsidP="00000000" w:rsidRDefault="00000000" w:rsidRPr="00000000" w14:paraId="0000003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8.3. При возникновении инцидентов, требующих совместного реагирования (драки, проникновение посторонних, аварии, иные нештатные ситуации), Консьерж незамедлительно информирует охранную организацию и при необходимости — экстренные службы.</w:t>
      </w:r>
    </w:p>
    <w:p w:rsidR="00000000" w:rsidDel="00000000" w:rsidP="00000000" w:rsidRDefault="00000000" w:rsidRPr="00000000" w14:paraId="00000035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jtve1x8mf3v9" w:id="9"/>
      <w:bookmarkEnd w:id="9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9. Контроль за оказанием Услуги</w:t>
      </w:r>
    </w:p>
    <w:p w:rsidR="00000000" w:rsidDel="00000000" w:rsidP="00000000" w:rsidRDefault="00000000" w:rsidRPr="00000000" w14:paraId="00000036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9.1. Контроль за оказанием Услуги осуществляет Управляющая организация в порядке, установленном договором с Исполнителем.</w:t>
      </w:r>
    </w:p>
    <w:p w:rsidR="00000000" w:rsidDel="00000000" w:rsidP="00000000" w:rsidRDefault="00000000" w:rsidRPr="00000000" w14:paraId="00000037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9.2. Дополнительный контроль за соответствием Исполнителя настоящему Регламенту осуществляет Совет МКД в порядке части 5 статьи 161.1 Жилищного кодекса РФ. Совет МКД вправе: — проводить выборочные проверки качества оказания Услуги (контрольные посещения постов, ознакомление с Журналами учёта, опрос собственников); — запрашивать у Управляющей организации сведения о работе Исполнителя, рассмотренных жалобах и принятых мерах; — фиксировать выявленные нарушения настоящего Регламента в актах, направляемых Управляющей организации.</w:t>
      </w:r>
    </w:p>
    <w:p w:rsidR="00000000" w:rsidDel="00000000" w:rsidP="00000000" w:rsidRDefault="00000000" w:rsidRPr="00000000" w14:paraId="00000038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9.3. Жалобы собственников на качество оказания Услуги направляются Управляющей организации и (или) в Совет МКД и подлежат рассмотрению в порядке, установленном договором с Исполнителем и (или) договором управления Многоквартирным домом.</w:t>
      </w:r>
    </w:p>
    <w:p w:rsidR="00000000" w:rsidDel="00000000" w:rsidP="00000000" w:rsidRDefault="00000000" w:rsidRPr="00000000" w14:paraId="00000039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763ft0432a2r" w:id="10"/>
      <w:bookmarkEnd w:id="1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10. Ответственность Исполнителя и замена Исполнителя</w:t>
      </w:r>
    </w:p>
    <w:p w:rsidR="00000000" w:rsidDel="00000000" w:rsidP="00000000" w:rsidRDefault="00000000" w:rsidRPr="00000000" w14:paraId="0000003A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10.1. Исполнитель и Консьерж несут ответственность: — за правонарушения, совершённые в процессе оказания Услуги, — в пределах, определённых административным, уголовным, гражданским законодательством РФ; — за нарушение настоящего Регламента — в порядке, установленном договором между Управляющей организацией и Исполнителем.</w:t>
      </w:r>
    </w:p>
    <w:p w:rsidR="00000000" w:rsidDel="00000000" w:rsidP="00000000" w:rsidRDefault="00000000" w:rsidRPr="00000000" w14:paraId="0000003B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10.2. Исполнитель и Консьерж </w:t>
      </w:r>
      <w:r w:rsidDel="00000000" w:rsidR="00000000" w:rsidRPr="00000000">
        <w:rPr>
          <w:b w:val="1"/>
          <w:bCs w:val="1"/>
          <w:rtl w:val="0"/>
        </w:rPr>
        <w:t xml:space="preserve">не несут ответственности</w:t>
      </w:r>
      <w:r w:rsidDel="00000000" w:rsidR="00000000" w:rsidRPr="00000000">
        <w:rPr>
          <w:rtl w:val="0"/>
        </w:rPr>
        <w:t xml:space="preserve">: а) за сохранность помещений и личного имущества собственников (нанимателей) помещений; б) за сохранность ключей от помещений, принятых на хранение по просьбе собственников (хранение ключей не является обязанностью Консьержа); в) за проникновение посторонних лиц в секцию совместно с собственниками (нанимателями) помещений — в этом случае ответственность за пропуск таких лиц несут сами собственники (наниматели).</w:t>
      </w:r>
    </w:p>
    <w:p w:rsidR="00000000" w:rsidDel="00000000" w:rsidP="00000000" w:rsidRDefault="00000000" w:rsidRPr="00000000" w14:paraId="0000003C">
      <w:pPr>
        <w:spacing w:after="240" w:before="240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  <w:t xml:space="preserve">10.3. </w:t>
      </w:r>
      <w:r w:rsidDel="00000000" w:rsidR="00000000" w:rsidRPr="00000000">
        <w:rPr>
          <w:b w:val="1"/>
          <w:bCs w:val="1"/>
          <w:rtl w:val="0"/>
        </w:rPr>
        <w:t xml:space="preserve">Замена Исполнителя.</w:t>
      </w:r>
    </w:p>
    <w:p w:rsidR="00000000" w:rsidDel="00000000" w:rsidP="00000000" w:rsidRDefault="00000000" w:rsidRPr="00000000" w14:paraId="0000003D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10.3.1. Выбор Исполнителя и его замена осуществляются Управляющей организацией самостоятельно с обязательным соблюдением требований настоящего Регламента, без проведения общего собрания собственников помещений в Многоквартирном доме.</w:t>
      </w:r>
    </w:p>
    <w:p w:rsidR="00000000" w:rsidDel="00000000" w:rsidP="00000000" w:rsidRDefault="00000000" w:rsidRPr="00000000" w14:paraId="0000003E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10.3.2. Управляющая организация обязана произвести замену Исполнителя в течение 60 (шестидесяти) календарных дней с даты получения мотивированного требования Совета МКД, основанного на несоответствии Исполнителя требованиям настоящего Регламента или систематических нарушениях им условий оказания Услуги.</w:t>
      </w:r>
    </w:p>
    <w:p w:rsidR="00000000" w:rsidDel="00000000" w:rsidP="00000000" w:rsidRDefault="00000000" w:rsidRPr="00000000" w14:paraId="0000003F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10.3.3. До завершения процедуры замены Исполнителя Управляющая организация обеспечивает непрерывность оказания Услуги, при необходимости — с привлечением временного Исполнителя.</w:t>
      </w:r>
    </w:p>
    <w:p w:rsidR="00000000" w:rsidDel="00000000" w:rsidP="00000000" w:rsidRDefault="00000000" w:rsidRPr="00000000" w14:paraId="00000040">
      <w:pPr>
        <w:pStyle w:val="Heading2"/>
        <w:keepNext w:val="0"/>
        <w:keepLines w:val="0"/>
        <w:spacing w:after="80" w:lineRule="auto"/>
        <w:jc w:val="both"/>
        <w:rPr>
          <w:b w:val="1"/>
          <w:bCs w:val="1"/>
          <w:sz w:val="34"/>
          <w:szCs w:val="34"/>
        </w:rPr>
      </w:pPr>
      <w:bookmarkStart w:colFirst="0" w:colLast="0" w:name="_7py5e6quha3" w:id="11"/>
      <w:bookmarkEnd w:id="11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11. Заключительные положения</w:t>
      </w:r>
    </w:p>
    <w:p w:rsidR="00000000" w:rsidDel="00000000" w:rsidP="00000000" w:rsidRDefault="00000000" w:rsidRPr="00000000" w14:paraId="00000041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11.1. Настоящий Регламент вступает в силу с даты заключения договора управления с Управляющей организацией.</w:t>
      </w:r>
    </w:p>
    <w:p w:rsidR="00000000" w:rsidDel="00000000" w:rsidP="00000000" w:rsidRDefault="00000000" w:rsidRPr="00000000" w14:paraId="00000042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11.2. Изменения в Регламент в части основных положений (режим работы, состав и расположение постов, размер ответственности, порядок замены Исполнителя) вносятся решением общего собрания собственников помещений в Многоквартирном доме. Изменения в части операционных деталей (форма Журнала учёта, технические требования к оборудованию поста, порядок ведения отдельных журналов) могут вноситься решением Совета МКД по согласованию с Управляющей организацией.</w:t>
      </w:r>
    </w:p>
    <w:p w:rsidR="00000000" w:rsidDel="00000000" w:rsidP="00000000" w:rsidRDefault="00000000" w:rsidRPr="00000000" w14:paraId="00000043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  <w:t xml:space="preserve">11.3. В случае противоречия положений настоящего Регламента положениям действующего законодательства Российской Федерации применяются нормы законодательства.</w:t>
      </w:r>
    </w:p>
    <w:p w:rsidR="00000000" w:rsidDel="00000000" w:rsidP="00000000" w:rsidRDefault="00000000" w:rsidRPr="00000000" w14:paraId="00000044">
      <w:pPr>
        <w:spacing w:after="240" w:before="24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